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9170" w:type="dxa"/>
        <w:jc w:val="center"/>
        <w:shd w:val="clear" w:color="auto" w:fill="0070C0"/>
        <w:tblLook w:val="04A0" w:firstRow="1" w:lastRow="0" w:firstColumn="1" w:lastColumn="0" w:noHBand="0" w:noVBand="1"/>
      </w:tblPr>
      <w:tblGrid>
        <w:gridCol w:w="9170"/>
      </w:tblGrid>
      <w:tr w:rsidR="008016B9" w14:paraId="32936172" w14:textId="77777777" w:rsidTr="008016B9">
        <w:trPr>
          <w:trHeight w:val="213"/>
          <w:jc w:val="center"/>
        </w:trPr>
        <w:tc>
          <w:tcPr>
            <w:tcW w:w="9170" w:type="dxa"/>
            <w:shd w:val="clear" w:color="auto" w:fill="0070C0"/>
            <w:vAlign w:val="center"/>
          </w:tcPr>
          <w:p w14:paraId="7D8D58C4" w14:textId="04ECC528" w:rsidR="008016B9" w:rsidRPr="008016B9" w:rsidRDefault="008016B9" w:rsidP="008016B9">
            <w:pPr>
              <w:jc w:val="center"/>
              <w:rPr>
                <w:rFonts w:ascii="Times New Roman" w:hAnsi="Times New Roman" w:cs="Times New Roman"/>
                <w:b/>
                <w:color w:val="FFFFFF" w:themeColor="background1"/>
                <w:sz w:val="24"/>
                <w:szCs w:val="24"/>
              </w:rPr>
            </w:pPr>
            <w:r w:rsidRPr="008016B9">
              <w:rPr>
                <w:rFonts w:ascii="Times New Roman" w:hAnsi="Times New Roman" w:cs="Times New Roman"/>
                <w:b/>
                <w:color w:val="FFFFFF" w:themeColor="background1"/>
                <w:sz w:val="24"/>
                <w:szCs w:val="24"/>
              </w:rPr>
              <w:t>EK F - PUAN AVANTAJI BEYANI – MİKRO VE KÜÇÜK ÖLÇEKLİ İŞLETMELER</w:t>
            </w:r>
          </w:p>
        </w:tc>
      </w:tr>
    </w:tbl>
    <w:p w14:paraId="2BC0CE2C" w14:textId="77777777" w:rsidR="008016B9" w:rsidRDefault="008016B9" w:rsidP="00026F75">
      <w:pPr>
        <w:jc w:val="both"/>
        <w:rPr>
          <w:rFonts w:ascii="Times New Roman" w:hAnsi="Times New Roman" w:cs="Times New Roman"/>
          <w:b/>
          <w:sz w:val="24"/>
          <w:szCs w:val="24"/>
        </w:rPr>
      </w:pPr>
    </w:p>
    <w:p w14:paraId="417FC36B" w14:textId="77777777" w:rsidR="00D5588B" w:rsidRPr="00026F75" w:rsidRDefault="00D5588B" w:rsidP="00D5588B">
      <w:pPr>
        <w:jc w:val="center"/>
        <w:rPr>
          <w:rFonts w:ascii="Times New Roman" w:hAnsi="Times New Roman" w:cs="Times New Roman"/>
          <w:b/>
          <w:sz w:val="24"/>
          <w:szCs w:val="24"/>
        </w:rPr>
      </w:pPr>
      <w:r w:rsidRPr="00026F75">
        <w:rPr>
          <w:rFonts w:ascii="Times New Roman" w:hAnsi="Times New Roman" w:cs="Times New Roman"/>
          <w:b/>
          <w:sz w:val="24"/>
          <w:szCs w:val="24"/>
        </w:rPr>
        <w:t>AHİLER KALKINMA AJANSI GENEL SEKRETERLİĞİNE</w:t>
      </w:r>
    </w:p>
    <w:p w14:paraId="5D78C2ED" w14:textId="0806A0CC" w:rsidR="00D5588B" w:rsidRPr="00026F75" w:rsidRDefault="00D5588B" w:rsidP="00D5588B">
      <w:pPr>
        <w:pStyle w:val="SubTitle2"/>
        <w:spacing w:after="0" w:line="276" w:lineRule="auto"/>
        <w:jc w:val="both"/>
        <w:rPr>
          <w:rFonts w:eastAsiaTheme="minorHAnsi" w:cs="Times New Roman"/>
          <w:b w:val="0"/>
          <w:sz w:val="24"/>
          <w:szCs w:val="24"/>
          <w:lang w:val="tr-TR"/>
        </w:rPr>
      </w:pPr>
      <w:r w:rsidRPr="00026F75">
        <w:rPr>
          <w:rFonts w:eastAsiaTheme="minorHAnsi" w:cs="Times New Roman"/>
          <w:b w:val="0"/>
          <w:sz w:val="24"/>
          <w:szCs w:val="24"/>
          <w:lang w:val="tr-TR"/>
        </w:rPr>
        <w:t xml:space="preserve">Ahiler Kalkınma Ajansı tarafından yürütülen TR71/25/ALT_SGA referans numaralı </w:t>
      </w:r>
      <w:proofErr w:type="gramStart"/>
      <w:r w:rsidRPr="00026F75">
        <w:rPr>
          <w:rFonts w:eastAsiaTheme="minorHAnsi" w:cs="Times New Roman"/>
          <w:b w:val="0"/>
          <w:sz w:val="24"/>
          <w:szCs w:val="24"/>
          <w:lang w:val="tr-TR"/>
        </w:rPr>
        <w:t>Sürdürülebilir</w:t>
      </w:r>
      <w:proofErr w:type="gramEnd"/>
      <w:r w:rsidRPr="00026F75">
        <w:rPr>
          <w:rFonts w:eastAsiaTheme="minorHAnsi" w:cs="Times New Roman"/>
          <w:b w:val="0"/>
          <w:sz w:val="24"/>
          <w:szCs w:val="24"/>
          <w:lang w:val="tr-TR"/>
        </w:rPr>
        <w:t xml:space="preserve"> Yeşil Dönüşüm Hızlandırıcı Hibe Desteği Programı kapsamında yapılan başvurumuzun başvuru rehberinde tanımlanan aşağıdaki hususlarda puan avantajı almaya uygun olduğunu, beyanlarımızı çalışan ve yönetici ilgili kişilere ilişkin nüfus kayıt örnekleri ve Türkiye Geneli SGK Hizmet Dökümüne uygun hazırlayarak belgelendireceğimizi</w:t>
      </w:r>
      <w:r w:rsidR="00A82206" w:rsidRPr="00026F75">
        <w:rPr>
          <w:rFonts w:eastAsiaTheme="minorHAnsi" w:cs="Times New Roman"/>
          <w:b w:val="0"/>
          <w:sz w:val="24"/>
          <w:szCs w:val="24"/>
          <w:lang w:val="tr-TR"/>
        </w:rPr>
        <w:t>,</w:t>
      </w:r>
      <w:r w:rsidRPr="00026F75">
        <w:rPr>
          <w:rFonts w:eastAsiaTheme="minorHAnsi" w:cs="Times New Roman"/>
          <w:b w:val="0"/>
          <w:sz w:val="24"/>
          <w:szCs w:val="24"/>
          <w:lang w:val="tr-TR"/>
        </w:rPr>
        <w:t xml:space="preserve"> verdiğimiz bilgilerde gerçeğe aykırı beya</w:t>
      </w:r>
      <w:r w:rsidR="00357A43">
        <w:rPr>
          <w:rFonts w:eastAsiaTheme="minorHAnsi" w:cs="Times New Roman"/>
          <w:b w:val="0"/>
          <w:sz w:val="24"/>
          <w:szCs w:val="24"/>
          <w:lang w:val="tr-TR"/>
        </w:rPr>
        <w:t>nda bulunduğumuzun saptanması hâ</w:t>
      </w:r>
      <w:r w:rsidRPr="00026F75">
        <w:rPr>
          <w:rFonts w:eastAsiaTheme="minorHAnsi" w:cs="Times New Roman"/>
          <w:b w:val="0"/>
          <w:sz w:val="24"/>
          <w:szCs w:val="24"/>
          <w:lang w:val="tr-TR"/>
        </w:rPr>
        <w:t>linde Ajans tarafından bu konuda karar alma ve yaptırım uygulama yetkisi bulunduğunu, bu kararlara ve yaptırımlara karşı herhangi bir i</w:t>
      </w:r>
      <w:r w:rsidR="00253928">
        <w:rPr>
          <w:rFonts w:eastAsiaTheme="minorHAnsi" w:cs="Times New Roman"/>
          <w:b w:val="0"/>
          <w:sz w:val="24"/>
          <w:szCs w:val="24"/>
          <w:lang w:val="tr-TR"/>
        </w:rPr>
        <w:t>tirazda bulunmayacağımızı gayri</w:t>
      </w:r>
      <w:bookmarkStart w:id="0" w:name="_GoBack"/>
      <w:bookmarkEnd w:id="0"/>
      <w:r w:rsidRPr="00026F75">
        <w:rPr>
          <w:rFonts w:eastAsiaTheme="minorHAnsi" w:cs="Times New Roman"/>
          <w:b w:val="0"/>
          <w:sz w:val="24"/>
          <w:szCs w:val="24"/>
          <w:lang w:val="tr-TR"/>
        </w:rPr>
        <w:t>kabili rücu kabul ve taahhüt ederiz.</w:t>
      </w:r>
    </w:p>
    <w:p w14:paraId="7CDADCE1" w14:textId="77777777" w:rsidR="00A82206" w:rsidRDefault="00A82206" w:rsidP="00D5588B">
      <w:pPr>
        <w:pStyle w:val="SubTitle2"/>
        <w:spacing w:after="0" w:line="276" w:lineRule="auto"/>
        <w:jc w:val="both"/>
        <w:rPr>
          <w:rFonts w:eastAsiaTheme="minorHAnsi" w:cs="Times New Roman"/>
          <w:sz w:val="24"/>
          <w:szCs w:val="24"/>
          <w:lang w:val="tr-TR"/>
        </w:rPr>
      </w:pPr>
    </w:p>
    <w:p w14:paraId="73589B52" w14:textId="77777777" w:rsidR="004C69A8" w:rsidRPr="00026F75" w:rsidRDefault="004C69A8" w:rsidP="004C69A8">
      <w:pPr>
        <w:jc w:val="both"/>
        <w:rPr>
          <w:rFonts w:ascii="Times New Roman" w:hAnsi="Times New Roman" w:cs="Times New Roman"/>
          <w:sz w:val="24"/>
          <w:szCs w:val="24"/>
        </w:rPr>
      </w:pPr>
      <w:r w:rsidRPr="00026F75">
        <w:rPr>
          <w:rFonts w:ascii="Times New Roman" w:hAnsi="Times New Roman" w:cs="Times New Roman"/>
          <w:b/>
          <w:sz w:val="24"/>
          <w:szCs w:val="24"/>
        </w:rPr>
        <w:t xml:space="preserve">Kurum/Kuruluş/İşletme Unvanı: </w:t>
      </w:r>
    </w:p>
    <w:p w14:paraId="294B9519" w14:textId="3F4EBECF" w:rsidR="004C69A8" w:rsidRDefault="004C69A8" w:rsidP="004C69A8">
      <w:pPr>
        <w:jc w:val="both"/>
        <w:rPr>
          <w:rFonts w:ascii="Times New Roman" w:hAnsi="Times New Roman" w:cs="Times New Roman"/>
          <w:b/>
          <w:sz w:val="24"/>
          <w:szCs w:val="24"/>
        </w:rPr>
      </w:pPr>
      <w:r w:rsidRPr="00026F75">
        <w:rPr>
          <w:rFonts w:ascii="Times New Roman" w:hAnsi="Times New Roman" w:cs="Times New Roman"/>
          <w:b/>
          <w:sz w:val="24"/>
          <w:szCs w:val="24"/>
        </w:rPr>
        <w:t xml:space="preserve">SGK Sicil Numarası: </w:t>
      </w:r>
    </w:p>
    <w:p w14:paraId="4AFAE32A" w14:textId="1F141E85" w:rsidR="0022642E" w:rsidRDefault="0022642E" w:rsidP="004C69A8">
      <w:pPr>
        <w:jc w:val="both"/>
        <w:rPr>
          <w:rFonts w:ascii="Times New Roman" w:hAnsi="Times New Roman" w:cs="Times New Roman"/>
          <w:b/>
          <w:sz w:val="24"/>
          <w:szCs w:val="24"/>
        </w:rPr>
      </w:pPr>
    </w:p>
    <w:p w14:paraId="61E38D2F" w14:textId="77777777" w:rsidR="0022642E" w:rsidRPr="00026F75" w:rsidRDefault="0022642E" w:rsidP="004C69A8">
      <w:pPr>
        <w:jc w:val="both"/>
        <w:rPr>
          <w:rFonts w:ascii="Times New Roman" w:hAnsi="Times New Roman" w:cs="Times New Roman"/>
          <w:sz w:val="24"/>
          <w:szCs w:val="24"/>
        </w:rPr>
      </w:pPr>
    </w:p>
    <w:p w14:paraId="784DC7E8" w14:textId="77777777" w:rsidR="004C69A8" w:rsidRPr="00026F75" w:rsidRDefault="004C69A8" w:rsidP="00D5588B">
      <w:pPr>
        <w:pStyle w:val="SubTitle2"/>
        <w:spacing w:after="0" w:line="276" w:lineRule="auto"/>
        <w:jc w:val="both"/>
        <w:rPr>
          <w:rFonts w:eastAsiaTheme="minorHAnsi" w:cs="Times New Roman"/>
          <w:sz w:val="24"/>
          <w:szCs w:val="24"/>
          <w:lang w:val="tr-TR"/>
        </w:rPr>
      </w:pPr>
      <w:r>
        <w:rPr>
          <w:rFonts w:eastAsiaTheme="minorHAnsi" w:cs="Times New Roman"/>
          <w:sz w:val="24"/>
          <w:szCs w:val="24"/>
          <w:lang w:val="tr-TR"/>
        </w:rPr>
        <w:t>YÖNETİMSEL PUAN AVANTAJI</w:t>
      </w:r>
    </w:p>
    <w:tbl>
      <w:tblPr>
        <w:tblStyle w:val="TabloKlavuzu"/>
        <w:tblW w:w="0" w:type="auto"/>
        <w:tblLook w:val="04A0" w:firstRow="1" w:lastRow="0" w:firstColumn="1" w:lastColumn="0" w:noHBand="0" w:noVBand="1"/>
      </w:tblPr>
      <w:tblGrid>
        <w:gridCol w:w="7792"/>
        <w:gridCol w:w="1270"/>
      </w:tblGrid>
      <w:tr w:rsidR="00A82206" w:rsidRPr="00026F75" w14:paraId="6A0035C6" w14:textId="77777777" w:rsidTr="00572D76">
        <w:tc>
          <w:tcPr>
            <w:tcW w:w="7792" w:type="dxa"/>
          </w:tcPr>
          <w:p w14:paraId="5AFAF914" w14:textId="77777777" w:rsidR="00A82206" w:rsidRPr="00026F75" w:rsidRDefault="00A82206" w:rsidP="00D5588B">
            <w:pPr>
              <w:jc w:val="both"/>
              <w:rPr>
                <w:rFonts w:ascii="Times New Roman" w:hAnsi="Times New Roman" w:cs="Times New Roman"/>
                <w:sz w:val="24"/>
                <w:szCs w:val="24"/>
              </w:rPr>
            </w:pPr>
            <w:r w:rsidRPr="00026F75">
              <w:rPr>
                <w:rFonts w:ascii="Times New Roman" w:hAnsi="Times New Roman" w:cs="Times New Roman"/>
                <w:sz w:val="24"/>
                <w:szCs w:val="24"/>
              </w:rPr>
              <w:t>Aşağıdaki şartlardan en az birini sağlayan işletmeler (4 puan)</w:t>
            </w:r>
          </w:p>
          <w:p w14:paraId="69326063" w14:textId="77777777" w:rsidR="00A82206" w:rsidRPr="00026F75" w:rsidRDefault="00A82206" w:rsidP="00A82206">
            <w:pPr>
              <w:pStyle w:val="ListeParagraf"/>
              <w:numPr>
                <w:ilvl w:val="0"/>
                <w:numId w:val="1"/>
              </w:numPr>
              <w:tabs>
                <w:tab w:val="clear" w:pos="1080"/>
              </w:tabs>
              <w:ind w:left="599"/>
              <w:jc w:val="both"/>
              <w:rPr>
                <w:rFonts w:ascii="Times New Roman" w:hAnsi="Times New Roman" w:cs="Times New Roman"/>
                <w:sz w:val="24"/>
                <w:szCs w:val="24"/>
              </w:rPr>
            </w:pPr>
            <w:r w:rsidRPr="00026F75">
              <w:rPr>
                <w:rFonts w:ascii="Times New Roman" w:hAnsi="Times New Roman" w:cs="Times New Roman"/>
                <w:sz w:val="24"/>
                <w:szCs w:val="24"/>
              </w:rPr>
              <w:t>Kadınlara/gençlere ait veya hâkim ortaklığı kadınlara/gençlere ait olan işletmeler</w:t>
            </w:r>
          </w:p>
          <w:p w14:paraId="4CA893ED" w14:textId="77777777" w:rsidR="00A82206" w:rsidRPr="00026F75" w:rsidRDefault="00A82206" w:rsidP="00A82206">
            <w:pPr>
              <w:numPr>
                <w:ilvl w:val="0"/>
                <w:numId w:val="1"/>
              </w:numPr>
              <w:ind w:left="599"/>
              <w:jc w:val="both"/>
              <w:rPr>
                <w:rFonts w:ascii="Times New Roman" w:hAnsi="Times New Roman" w:cs="Times New Roman"/>
                <w:sz w:val="24"/>
                <w:szCs w:val="24"/>
              </w:rPr>
            </w:pPr>
            <w:r w:rsidRPr="00026F75">
              <w:rPr>
                <w:rFonts w:ascii="Times New Roman" w:hAnsi="Times New Roman" w:cs="Times New Roman"/>
                <w:sz w:val="24"/>
                <w:szCs w:val="24"/>
              </w:rPr>
              <w:t>Kadınlar/gençler tarafından yönetilen işletmeler</w:t>
            </w:r>
          </w:p>
          <w:p w14:paraId="7A3FBC64" w14:textId="77777777" w:rsidR="00A82206" w:rsidRPr="00026F75" w:rsidRDefault="00A82206" w:rsidP="00D5588B">
            <w:pPr>
              <w:numPr>
                <w:ilvl w:val="0"/>
                <w:numId w:val="1"/>
              </w:numPr>
              <w:ind w:left="599"/>
              <w:jc w:val="both"/>
              <w:rPr>
                <w:rFonts w:ascii="Times New Roman" w:hAnsi="Times New Roman" w:cs="Times New Roman"/>
                <w:sz w:val="24"/>
                <w:szCs w:val="24"/>
              </w:rPr>
            </w:pPr>
            <w:r w:rsidRPr="00026F75">
              <w:rPr>
                <w:rFonts w:ascii="Times New Roman" w:hAnsi="Times New Roman" w:cs="Times New Roman"/>
                <w:sz w:val="24"/>
                <w:szCs w:val="24"/>
              </w:rPr>
              <w:t>Çalışanlarının %50'sinden fazlası kadın/genç olan işletmeler</w:t>
            </w:r>
          </w:p>
        </w:tc>
        <w:tc>
          <w:tcPr>
            <w:tcW w:w="1270" w:type="dxa"/>
          </w:tcPr>
          <w:p w14:paraId="7A2B4B99" w14:textId="77777777" w:rsidR="00A82206" w:rsidRPr="00026F75" w:rsidRDefault="00A82206" w:rsidP="00D5588B">
            <w:pPr>
              <w:jc w:val="both"/>
              <w:rPr>
                <w:rFonts w:ascii="Times New Roman" w:hAnsi="Times New Roman" w:cs="Times New Roman"/>
                <w:sz w:val="24"/>
                <w:szCs w:val="24"/>
              </w:rPr>
            </w:pPr>
          </w:p>
        </w:tc>
      </w:tr>
      <w:tr w:rsidR="00A82206" w:rsidRPr="00026F75" w14:paraId="5AE225BF" w14:textId="77777777" w:rsidTr="00572D76">
        <w:tc>
          <w:tcPr>
            <w:tcW w:w="7792" w:type="dxa"/>
          </w:tcPr>
          <w:p w14:paraId="251BDD40" w14:textId="77777777" w:rsidR="00A82206" w:rsidRPr="00026F75" w:rsidRDefault="00A82206" w:rsidP="00D5588B">
            <w:pPr>
              <w:jc w:val="both"/>
              <w:rPr>
                <w:rFonts w:ascii="Times New Roman" w:hAnsi="Times New Roman" w:cs="Times New Roman"/>
                <w:sz w:val="24"/>
                <w:szCs w:val="24"/>
              </w:rPr>
            </w:pPr>
            <w:r w:rsidRPr="00026F75">
              <w:rPr>
                <w:rFonts w:ascii="Times New Roman" w:hAnsi="Times New Roman" w:cs="Times New Roman"/>
                <w:sz w:val="24"/>
                <w:szCs w:val="24"/>
              </w:rPr>
              <w:t>Proje ortağı kadın ve genç sahipli olan işletmeler (1 puan)</w:t>
            </w:r>
          </w:p>
        </w:tc>
        <w:tc>
          <w:tcPr>
            <w:tcW w:w="1270" w:type="dxa"/>
          </w:tcPr>
          <w:p w14:paraId="39039E71" w14:textId="77777777" w:rsidR="00A82206" w:rsidRPr="00026F75" w:rsidRDefault="00A82206" w:rsidP="00D5588B">
            <w:pPr>
              <w:jc w:val="both"/>
              <w:rPr>
                <w:rFonts w:ascii="Times New Roman" w:hAnsi="Times New Roman" w:cs="Times New Roman"/>
                <w:sz w:val="24"/>
                <w:szCs w:val="24"/>
              </w:rPr>
            </w:pPr>
          </w:p>
        </w:tc>
      </w:tr>
    </w:tbl>
    <w:p w14:paraId="30CF0247" w14:textId="77777777" w:rsidR="00026F75" w:rsidRPr="00026F75" w:rsidRDefault="00026F75" w:rsidP="004C69A8">
      <w:pPr>
        <w:spacing w:after="0"/>
        <w:jc w:val="both"/>
        <w:rPr>
          <w:rFonts w:ascii="Times New Roman" w:hAnsi="Times New Roman" w:cs="Times New Roman"/>
          <w:sz w:val="24"/>
          <w:szCs w:val="24"/>
        </w:rPr>
      </w:pPr>
    </w:p>
    <w:p w14:paraId="10973B3B" w14:textId="4E58188F" w:rsidR="00D5588B" w:rsidRPr="00026F75" w:rsidRDefault="00D5588B" w:rsidP="00026F75">
      <w:pPr>
        <w:spacing w:after="0"/>
        <w:jc w:val="both"/>
        <w:rPr>
          <w:rFonts w:ascii="Times New Roman" w:hAnsi="Times New Roman" w:cs="Times New Roman"/>
          <w:b/>
          <w:sz w:val="24"/>
          <w:szCs w:val="24"/>
        </w:rPr>
      </w:pPr>
      <w:r w:rsidRPr="00026F75">
        <w:rPr>
          <w:rFonts w:ascii="Times New Roman" w:hAnsi="Times New Roman" w:cs="Times New Roman"/>
          <w:b/>
          <w:sz w:val="24"/>
          <w:szCs w:val="24"/>
        </w:rPr>
        <w:t>Fi</w:t>
      </w:r>
      <w:r w:rsidR="0087064D">
        <w:rPr>
          <w:rFonts w:ascii="Times New Roman" w:hAnsi="Times New Roman" w:cs="Times New Roman"/>
          <w:b/>
          <w:sz w:val="24"/>
          <w:szCs w:val="24"/>
        </w:rPr>
        <w:t>rma Sahip/Ortak/Yöneticilere İlişkin</w:t>
      </w:r>
      <w:r w:rsidRPr="00026F75">
        <w:rPr>
          <w:rFonts w:ascii="Times New Roman" w:hAnsi="Times New Roman" w:cs="Times New Roman"/>
          <w:b/>
          <w:sz w:val="24"/>
          <w:szCs w:val="24"/>
        </w:rPr>
        <w:t xml:space="preserve"> Bilgiler</w:t>
      </w:r>
    </w:p>
    <w:tbl>
      <w:tblPr>
        <w:tblStyle w:val="TabloKlavuzu"/>
        <w:tblW w:w="0" w:type="auto"/>
        <w:tblLook w:val="04A0" w:firstRow="1" w:lastRow="0" w:firstColumn="1" w:lastColumn="0" w:noHBand="0" w:noVBand="1"/>
      </w:tblPr>
      <w:tblGrid>
        <w:gridCol w:w="2265"/>
        <w:gridCol w:w="2265"/>
        <w:gridCol w:w="2266"/>
        <w:gridCol w:w="2266"/>
      </w:tblGrid>
      <w:tr w:rsidR="00222EBD" w:rsidRPr="00026F75" w14:paraId="4B7DF97D" w14:textId="77777777" w:rsidTr="00222EBD">
        <w:tc>
          <w:tcPr>
            <w:tcW w:w="2265" w:type="dxa"/>
          </w:tcPr>
          <w:p w14:paraId="14C80D52" w14:textId="77777777" w:rsidR="00222EBD" w:rsidRPr="00026F75" w:rsidRDefault="005774CC" w:rsidP="00D5588B">
            <w:pPr>
              <w:jc w:val="both"/>
              <w:rPr>
                <w:rFonts w:ascii="Times New Roman" w:hAnsi="Times New Roman" w:cs="Times New Roman"/>
                <w:b/>
                <w:sz w:val="24"/>
                <w:szCs w:val="24"/>
              </w:rPr>
            </w:pPr>
            <w:r w:rsidRPr="00026F75">
              <w:rPr>
                <w:rFonts w:ascii="Times New Roman" w:hAnsi="Times New Roman" w:cs="Times New Roman"/>
                <w:b/>
                <w:sz w:val="24"/>
                <w:szCs w:val="24"/>
              </w:rPr>
              <w:t xml:space="preserve">Ad – </w:t>
            </w:r>
            <w:proofErr w:type="spellStart"/>
            <w:r w:rsidRPr="00026F75">
              <w:rPr>
                <w:rFonts w:ascii="Times New Roman" w:hAnsi="Times New Roman" w:cs="Times New Roman"/>
                <w:b/>
                <w:sz w:val="24"/>
                <w:szCs w:val="24"/>
              </w:rPr>
              <w:t>Soyad</w:t>
            </w:r>
            <w:proofErr w:type="spellEnd"/>
          </w:p>
        </w:tc>
        <w:tc>
          <w:tcPr>
            <w:tcW w:w="2265" w:type="dxa"/>
          </w:tcPr>
          <w:p w14:paraId="59B3AFD2" w14:textId="77777777" w:rsidR="00222EBD" w:rsidRPr="00026F75" w:rsidRDefault="005774CC" w:rsidP="00D5588B">
            <w:pPr>
              <w:jc w:val="both"/>
              <w:rPr>
                <w:rFonts w:ascii="Times New Roman" w:hAnsi="Times New Roman" w:cs="Times New Roman"/>
                <w:b/>
                <w:sz w:val="24"/>
                <w:szCs w:val="24"/>
              </w:rPr>
            </w:pPr>
            <w:r w:rsidRPr="00026F75">
              <w:rPr>
                <w:rFonts w:ascii="Times New Roman" w:hAnsi="Times New Roman" w:cs="Times New Roman"/>
                <w:b/>
                <w:sz w:val="24"/>
                <w:szCs w:val="24"/>
              </w:rPr>
              <w:t>Doğum Tarihi</w:t>
            </w:r>
          </w:p>
        </w:tc>
        <w:tc>
          <w:tcPr>
            <w:tcW w:w="2266" w:type="dxa"/>
          </w:tcPr>
          <w:p w14:paraId="5D6CEB7F" w14:textId="77777777" w:rsidR="00222EBD" w:rsidRPr="00026F75" w:rsidRDefault="005774CC" w:rsidP="00D5588B">
            <w:pPr>
              <w:jc w:val="both"/>
              <w:rPr>
                <w:rFonts w:ascii="Times New Roman" w:hAnsi="Times New Roman" w:cs="Times New Roman"/>
                <w:b/>
                <w:sz w:val="24"/>
                <w:szCs w:val="24"/>
              </w:rPr>
            </w:pPr>
            <w:r w:rsidRPr="00026F75">
              <w:rPr>
                <w:rFonts w:ascii="Times New Roman" w:hAnsi="Times New Roman" w:cs="Times New Roman"/>
                <w:b/>
                <w:sz w:val="24"/>
                <w:szCs w:val="24"/>
              </w:rPr>
              <w:t>Cinsiyet</w:t>
            </w:r>
          </w:p>
        </w:tc>
        <w:tc>
          <w:tcPr>
            <w:tcW w:w="2266" w:type="dxa"/>
          </w:tcPr>
          <w:p w14:paraId="369349AB" w14:textId="018488E9" w:rsidR="00222EBD" w:rsidRPr="00026F75" w:rsidRDefault="0087064D" w:rsidP="00D5588B">
            <w:pPr>
              <w:jc w:val="both"/>
              <w:rPr>
                <w:rFonts w:ascii="Times New Roman" w:hAnsi="Times New Roman" w:cs="Times New Roman"/>
                <w:b/>
                <w:sz w:val="24"/>
                <w:szCs w:val="24"/>
              </w:rPr>
            </w:pPr>
            <w:r>
              <w:rPr>
                <w:rFonts w:ascii="Times New Roman" w:hAnsi="Times New Roman" w:cs="Times New Roman"/>
                <w:b/>
                <w:sz w:val="24"/>
                <w:szCs w:val="24"/>
              </w:rPr>
              <w:t>Görev/</w:t>
            </w:r>
            <w:proofErr w:type="spellStart"/>
            <w:r w:rsidR="005774CC" w:rsidRPr="00026F75">
              <w:rPr>
                <w:rFonts w:ascii="Times New Roman" w:hAnsi="Times New Roman" w:cs="Times New Roman"/>
                <w:b/>
                <w:sz w:val="24"/>
                <w:szCs w:val="24"/>
              </w:rPr>
              <w:t>Ünvan</w:t>
            </w:r>
            <w:proofErr w:type="spellEnd"/>
          </w:p>
        </w:tc>
      </w:tr>
      <w:tr w:rsidR="00222EBD" w:rsidRPr="00026F75" w14:paraId="644892BA" w14:textId="77777777" w:rsidTr="00222EBD">
        <w:tc>
          <w:tcPr>
            <w:tcW w:w="2265" w:type="dxa"/>
          </w:tcPr>
          <w:p w14:paraId="3AD91E7B" w14:textId="77777777" w:rsidR="00222EBD" w:rsidRPr="00026F75" w:rsidRDefault="00222EBD" w:rsidP="00D5588B">
            <w:pPr>
              <w:jc w:val="both"/>
              <w:rPr>
                <w:rFonts w:ascii="Times New Roman" w:hAnsi="Times New Roman" w:cs="Times New Roman"/>
                <w:sz w:val="24"/>
                <w:szCs w:val="24"/>
              </w:rPr>
            </w:pPr>
          </w:p>
        </w:tc>
        <w:tc>
          <w:tcPr>
            <w:tcW w:w="2265" w:type="dxa"/>
          </w:tcPr>
          <w:p w14:paraId="36732801" w14:textId="77777777" w:rsidR="00222EBD" w:rsidRPr="00026F75" w:rsidRDefault="00222EBD" w:rsidP="00D5588B">
            <w:pPr>
              <w:jc w:val="both"/>
              <w:rPr>
                <w:rFonts w:ascii="Times New Roman" w:hAnsi="Times New Roman" w:cs="Times New Roman"/>
                <w:sz w:val="24"/>
                <w:szCs w:val="24"/>
              </w:rPr>
            </w:pPr>
          </w:p>
        </w:tc>
        <w:tc>
          <w:tcPr>
            <w:tcW w:w="2266" w:type="dxa"/>
          </w:tcPr>
          <w:p w14:paraId="7AD2879A" w14:textId="77777777" w:rsidR="00222EBD" w:rsidRPr="00026F75" w:rsidRDefault="00222EBD" w:rsidP="00D5588B">
            <w:pPr>
              <w:jc w:val="both"/>
              <w:rPr>
                <w:rFonts w:ascii="Times New Roman" w:hAnsi="Times New Roman" w:cs="Times New Roman"/>
                <w:sz w:val="24"/>
                <w:szCs w:val="24"/>
              </w:rPr>
            </w:pPr>
          </w:p>
        </w:tc>
        <w:tc>
          <w:tcPr>
            <w:tcW w:w="2266" w:type="dxa"/>
          </w:tcPr>
          <w:p w14:paraId="79A90598" w14:textId="77777777" w:rsidR="00222EBD" w:rsidRPr="00026F75" w:rsidRDefault="00222EBD" w:rsidP="00D5588B">
            <w:pPr>
              <w:jc w:val="both"/>
              <w:rPr>
                <w:rFonts w:ascii="Times New Roman" w:hAnsi="Times New Roman" w:cs="Times New Roman"/>
                <w:sz w:val="24"/>
                <w:szCs w:val="24"/>
              </w:rPr>
            </w:pPr>
          </w:p>
        </w:tc>
      </w:tr>
      <w:tr w:rsidR="00222EBD" w:rsidRPr="00026F75" w14:paraId="122D5B79" w14:textId="77777777" w:rsidTr="00222EBD">
        <w:tc>
          <w:tcPr>
            <w:tcW w:w="2265" w:type="dxa"/>
          </w:tcPr>
          <w:p w14:paraId="4F31C2CF" w14:textId="77777777" w:rsidR="00222EBD" w:rsidRPr="00026F75" w:rsidRDefault="00222EBD" w:rsidP="00D5588B">
            <w:pPr>
              <w:jc w:val="both"/>
              <w:rPr>
                <w:rFonts w:ascii="Times New Roman" w:hAnsi="Times New Roman" w:cs="Times New Roman"/>
                <w:sz w:val="24"/>
                <w:szCs w:val="24"/>
              </w:rPr>
            </w:pPr>
          </w:p>
        </w:tc>
        <w:tc>
          <w:tcPr>
            <w:tcW w:w="2265" w:type="dxa"/>
          </w:tcPr>
          <w:p w14:paraId="430B65DA" w14:textId="77777777" w:rsidR="00222EBD" w:rsidRPr="00026F75" w:rsidRDefault="00222EBD" w:rsidP="00D5588B">
            <w:pPr>
              <w:jc w:val="both"/>
              <w:rPr>
                <w:rFonts w:ascii="Times New Roman" w:hAnsi="Times New Roman" w:cs="Times New Roman"/>
                <w:sz w:val="24"/>
                <w:szCs w:val="24"/>
              </w:rPr>
            </w:pPr>
          </w:p>
        </w:tc>
        <w:tc>
          <w:tcPr>
            <w:tcW w:w="2266" w:type="dxa"/>
          </w:tcPr>
          <w:p w14:paraId="274F3031" w14:textId="77777777" w:rsidR="00222EBD" w:rsidRPr="00026F75" w:rsidRDefault="00222EBD" w:rsidP="00D5588B">
            <w:pPr>
              <w:jc w:val="both"/>
              <w:rPr>
                <w:rFonts w:ascii="Times New Roman" w:hAnsi="Times New Roman" w:cs="Times New Roman"/>
                <w:sz w:val="24"/>
                <w:szCs w:val="24"/>
              </w:rPr>
            </w:pPr>
          </w:p>
        </w:tc>
        <w:tc>
          <w:tcPr>
            <w:tcW w:w="2266" w:type="dxa"/>
          </w:tcPr>
          <w:p w14:paraId="23F89308" w14:textId="77777777" w:rsidR="00222EBD" w:rsidRPr="00026F75" w:rsidRDefault="00222EBD" w:rsidP="00D5588B">
            <w:pPr>
              <w:jc w:val="both"/>
              <w:rPr>
                <w:rFonts w:ascii="Times New Roman" w:hAnsi="Times New Roman" w:cs="Times New Roman"/>
                <w:sz w:val="24"/>
                <w:szCs w:val="24"/>
              </w:rPr>
            </w:pPr>
          </w:p>
        </w:tc>
      </w:tr>
    </w:tbl>
    <w:p w14:paraId="711AE1F5" w14:textId="77777777" w:rsidR="00222EBD" w:rsidRPr="00026F75" w:rsidRDefault="00222EBD" w:rsidP="004C69A8">
      <w:pPr>
        <w:spacing w:after="0"/>
        <w:jc w:val="both"/>
        <w:rPr>
          <w:rFonts w:ascii="Times New Roman" w:hAnsi="Times New Roman" w:cs="Times New Roman"/>
          <w:sz w:val="24"/>
          <w:szCs w:val="24"/>
        </w:rPr>
      </w:pPr>
    </w:p>
    <w:p w14:paraId="2F5B6C44" w14:textId="5A901DE5" w:rsidR="00D5588B" w:rsidRPr="00026F75" w:rsidRDefault="009C1795" w:rsidP="00026F75">
      <w:pPr>
        <w:spacing w:after="0"/>
        <w:jc w:val="both"/>
        <w:rPr>
          <w:rFonts w:ascii="Times New Roman" w:hAnsi="Times New Roman" w:cs="Times New Roman"/>
          <w:b/>
          <w:sz w:val="24"/>
          <w:szCs w:val="24"/>
        </w:rPr>
      </w:pPr>
      <w:r>
        <w:rPr>
          <w:rFonts w:ascii="Times New Roman" w:hAnsi="Times New Roman" w:cs="Times New Roman"/>
          <w:b/>
          <w:sz w:val="24"/>
          <w:szCs w:val="24"/>
        </w:rPr>
        <w:t>Çalışan Yapısına İlişkin</w:t>
      </w:r>
      <w:r w:rsidR="00D5588B" w:rsidRPr="00026F75">
        <w:rPr>
          <w:rFonts w:ascii="Times New Roman" w:hAnsi="Times New Roman" w:cs="Times New Roman"/>
          <w:b/>
          <w:sz w:val="24"/>
          <w:szCs w:val="24"/>
        </w:rPr>
        <w:t xml:space="preserve"> Bilgiler</w:t>
      </w:r>
    </w:p>
    <w:tbl>
      <w:tblPr>
        <w:tblStyle w:val="TabloKlavuzu"/>
        <w:tblW w:w="0" w:type="auto"/>
        <w:tblLook w:val="04A0" w:firstRow="1" w:lastRow="0" w:firstColumn="1" w:lastColumn="0" w:noHBand="0" w:noVBand="1"/>
      </w:tblPr>
      <w:tblGrid>
        <w:gridCol w:w="4531"/>
        <w:gridCol w:w="4531"/>
      </w:tblGrid>
      <w:tr w:rsidR="005774CC" w:rsidRPr="00026F75" w14:paraId="0A1C1D09" w14:textId="77777777" w:rsidTr="005774CC">
        <w:tc>
          <w:tcPr>
            <w:tcW w:w="4531" w:type="dxa"/>
          </w:tcPr>
          <w:p w14:paraId="615534B5" w14:textId="77777777" w:rsidR="005774CC" w:rsidRPr="00026F75" w:rsidRDefault="005774CC" w:rsidP="00D5588B">
            <w:pPr>
              <w:jc w:val="both"/>
              <w:rPr>
                <w:rFonts w:ascii="Times New Roman" w:hAnsi="Times New Roman" w:cs="Times New Roman"/>
                <w:sz w:val="24"/>
                <w:szCs w:val="24"/>
              </w:rPr>
            </w:pPr>
            <w:r w:rsidRPr="00026F75">
              <w:rPr>
                <w:rFonts w:ascii="Times New Roman" w:hAnsi="Times New Roman" w:cs="Times New Roman"/>
                <w:sz w:val="24"/>
                <w:szCs w:val="24"/>
              </w:rPr>
              <w:t>Toplam Çalışan Sayısı</w:t>
            </w:r>
          </w:p>
        </w:tc>
        <w:tc>
          <w:tcPr>
            <w:tcW w:w="4531" w:type="dxa"/>
          </w:tcPr>
          <w:p w14:paraId="1CD3F2F3" w14:textId="77777777" w:rsidR="005774CC" w:rsidRPr="00026F75" w:rsidRDefault="005774CC" w:rsidP="00D5588B">
            <w:pPr>
              <w:jc w:val="both"/>
              <w:rPr>
                <w:rFonts w:ascii="Times New Roman" w:hAnsi="Times New Roman" w:cs="Times New Roman"/>
                <w:sz w:val="24"/>
                <w:szCs w:val="24"/>
              </w:rPr>
            </w:pPr>
          </w:p>
        </w:tc>
      </w:tr>
      <w:tr w:rsidR="005774CC" w:rsidRPr="00026F75" w14:paraId="07842409" w14:textId="77777777" w:rsidTr="005774CC">
        <w:tc>
          <w:tcPr>
            <w:tcW w:w="4531" w:type="dxa"/>
          </w:tcPr>
          <w:p w14:paraId="7392A40E" w14:textId="77777777" w:rsidR="005774CC" w:rsidRPr="00026F75" w:rsidRDefault="005774CC" w:rsidP="00D5588B">
            <w:pPr>
              <w:jc w:val="both"/>
              <w:rPr>
                <w:rFonts w:ascii="Times New Roman" w:hAnsi="Times New Roman" w:cs="Times New Roman"/>
                <w:sz w:val="24"/>
                <w:szCs w:val="24"/>
              </w:rPr>
            </w:pPr>
            <w:r w:rsidRPr="00026F75">
              <w:rPr>
                <w:rFonts w:ascii="Times New Roman" w:hAnsi="Times New Roman" w:cs="Times New Roman"/>
                <w:sz w:val="24"/>
                <w:szCs w:val="24"/>
              </w:rPr>
              <w:t>Kadın Çalışan Sayısı</w:t>
            </w:r>
          </w:p>
        </w:tc>
        <w:tc>
          <w:tcPr>
            <w:tcW w:w="4531" w:type="dxa"/>
          </w:tcPr>
          <w:p w14:paraId="5BAC995B" w14:textId="77777777" w:rsidR="005774CC" w:rsidRPr="00026F75" w:rsidRDefault="005774CC" w:rsidP="00D5588B">
            <w:pPr>
              <w:jc w:val="both"/>
              <w:rPr>
                <w:rFonts w:ascii="Times New Roman" w:hAnsi="Times New Roman" w:cs="Times New Roman"/>
                <w:sz w:val="24"/>
                <w:szCs w:val="24"/>
              </w:rPr>
            </w:pPr>
          </w:p>
        </w:tc>
      </w:tr>
      <w:tr w:rsidR="005774CC" w:rsidRPr="00026F75" w14:paraId="5073163C" w14:textId="77777777" w:rsidTr="005774CC">
        <w:tc>
          <w:tcPr>
            <w:tcW w:w="4531" w:type="dxa"/>
          </w:tcPr>
          <w:p w14:paraId="736716ED" w14:textId="77777777" w:rsidR="005774CC" w:rsidRPr="00026F75" w:rsidRDefault="00FD245A" w:rsidP="00D5588B">
            <w:pPr>
              <w:jc w:val="both"/>
              <w:rPr>
                <w:rFonts w:ascii="Times New Roman" w:hAnsi="Times New Roman" w:cs="Times New Roman"/>
                <w:sz w:val="24"/>
                <w:szCs w:val="24"/>
              </w:rPr>
            </w:pPr>
            <w:r>
              <w:rPr>
                <w:rFonts w:ascii="Times New Roman" w:hAnsi="Times New Roman" w:cs="Times New Roman"/>
                <w:sz w:val="24"/>
                <w:szCs w:val="24"/>
              </w:rPr>
              <w:t>Genç (18-35 y</w:t>
            </w:r>
            <w:r w:rsidR="005774CC" w:rsidRPr="00026F75">
              <w:rPr>
                <w:rFonts w:ascii="Times New Roman" w:hAnsi="Times New Roman" w:cs="Times New Roman"/>
                <w:sz w:val="24"/>
                <w:szCs w:val="24"/>
              </w:rPr>
              <w:t>aş</w:t>
            </w:r>
            <w:r>
              <w:rPr>
                <w:rFonts w:ascii="Times New Roman" w:hAnsi="Times New Roman" w:cs="Times New Roman"/>
                <w:sz w:val="24"/>
                <w:szCs w:val="24"/>
              </w:rPr>
              <w:t>)</w:t>
            </w:r>
            <w:r w:rsidR="005774CC" w:rsidRPr="00026F75">
              <w:rPr>
                <w:rFonts w:ascii="Times New Roman" w:hAnsi="Times New Roman" w:cs="Times New Roman"/>
                <w:sz w:val="24"/>
                <w:szCs w:val="24"/>
              </w:rPr>
              <w:t xml:space="preserve"> Çalışan Sayısı</w:t>
            </w:r>
          </w:p>
        </w:tc>
        <w:tc>
          <w:tcPr>
            <w:tcW w:w="4531" w:type="dxa"/>
          </w:tcPr>
          <w:p w14:paraId="54E78200" w14:textId="77777777" w:rsidR="005774CC" w:rsidRPr="00026F75" w:rsidRDefault="005774CC" w:rsidP="00D5588B">
            <w:pPr>
              <w:jc w:val="both"/>
              <w:rPr>
                <w:rFonts w:ascii="Times New Roman" w:hAnsi="Times New Roman" w:cs="Times New Roman"/>
                <w:sz w:val="24"/>
                <w:szCs w:val="24"/>
              </w:rPr>
            </w:pPr>
          </w:p>
        </w:tc>
      </w:tr>
      <w:tr w:rsidR="005774CC" w:rsidRPr="00026F75" w14:paraId="27AB9D4A" w14:textId="77777777" w:rsidTr="005774CC">
        <w:tc>
          <w:tcPr>
            <w:tcW w:w="4531" w:type="dxa"/>
          </w:tcPr>
          <w:p w14:paraId="6A28ECA3" w14:textId="77777777" w:rsidR="005774CC" w:rsidRPr="00026F75" w:rsidRDefault="00FD245A" w:rsidP="00D5588B">
            <w:pPr>
              <w:jc w:val="both"/>
              <w:rPr>
                <w:rFonts w:ascii="Times New Roman" w:hAnsi="Times New Roman" w:cs="Times New Roman"/>
                <w:sz w:val="24"/>
                <w:szCs w:val="24"/>
              </w:rPr>
            </w:pPr>
            <w:r>
              <w:rPr>
                <w:rFonts w:ascii="Times New Roman" w:hAnsi="Times New Roman" w:cs="Times New Roman"/>
                <w:sz w:val="24"/>
                <w:szCs w:val="24"/>
              </w:rPr>
              <w:t>Genç (18-35 y</w:t>
            </w:r>
            <w:r w:rsidRPr="00026F75">
              <w:rPr>
                <w:rFonts w:ascii="Times New Roman" w:hAnsi="Times New Roman" w:cs="Times New Roman"/>
                <w:sz w:val="24"/>
                <w:szCs w:val="24"/>
              </w:rPr>
              <w:t>aş</w:t>
            </w:r>
            <w:r>
              <w:rPr>
                <w:rFonts w:ascii="Times New Roman" w:hAnsi="Times New Roman" w:cs="Times New Roman"/>
                <w:sz w:val="24"/>
                <w:szCs w:val="24"/>
              </w:rPr>
              <w:t>)</w:t>
            </w:r>
            <w:r w:rsidRPr="00026F75">
              <w:rPr>
                <w:rFonts w:ascii="Times New Roman" w:hAnsi="Times New Roman" w:cs="Times New Roman"/>
                <w:sz w:val="24"/>
                <w:szCs w:val="24"/>
              </w:rPr>
              <w:t xml:space="preserve"> </w:t>
            </w:r>
            <w:r w:rsidR="005774CC" w:rsidRPr="00026F75">
              <w:rPr>
                <w:rFonts w:ascii="Times New Roman" w:hAnsi="Times New Roman" w:cs="Times New Roman"/>
                <w:sz w:val="24"/>
                <w:szCs w:val="24"/>
              </w:rPr>
              <w:t>Kadın Çalışan</w:t>
            </w:r>
            <w:r>
              <w:rPr>
                <w:rFonts w:ascii="Times New Roman" w:hAnsi="Times New Roman" w:cs="Times New Roman"/>
                <w:sz w:val="24"/>
                <w:szCs w:val="24"/>
              </w:rPr>
              <w:t xml:space="preserve"> Sayısı</w:t>
            </w:r>
          </w:p>
        </w:tc>
        <w:tc>
          <w:tcPr>
            <w:tcW w:w="4531" w:type="dxa"/>
          </w:tcPr>
          <w:p w14:paraId="3F0B182F" w14:textId="77777777" w:rsidR="005774CC" w:rsidRPr="00026F75" w:rsidRDefault="005774CC" w:rsidP="00D5588B">
            <w:pPr>
              <w:jc w:val="both"/>
              <w:rPr>
                <w:rFonts w:ascii="Times New Roman" w:hAnsi="Times New Roman" w:cs="Times New Roman"/>
                <w:sz w:val="24"/>
                <w:szCs w:val="24"/>
              </w:rPr>
            </w:pPr>
          </w:p>
        </w:tc>
      </w:tr>
    </w:tbl>
    <w:p w14:paraId="7DBDEE08" w14:textId="473904AD" w:rsidR="005774CC" w:rsidRDefault="005774CC" w:rsidP="00D5588B">
      <w:pPr>
        <w:jc w:val="both"/>
        <w:rPr>
          <w:rFonts w:ascii="Times New Roman" w:hAnsi="Times New Roman" w:cs="Times New Roman"/>
          <w:sz w:val="24"/>
          <w:szCs w:val="24"/>
        </w:rPr>
      </w:pPr>
    </w:p>
    <w:p w14:paraId="71752E65" w14:textId="54459C23" w:rsidR="0022642E" w:rsidRDefault="0022642E" w:rsidP="00D5588B">
      <w:pPr>
        <w:jc w:val="both"/>
        <w:rPr>
          <w:rFonts w:ascii="Times New Roman" w:hAnsi="Times New Roman" w:cs="Times New Roman"/>
          <w:sz w:val="24"/>
          <w:szCs w:val="24"/>
        </w:rPr>
      </w:pPr>
    </w:p>
    <w:p w14:paraId="0D83DB43" w14:textId="6391CBD1" w:rsidR="0022642E" w:rsidRDefault="0022642E" w:rsidP="00D5588B">
      <w:pPr>
        <w:jc w:val="both"/>
        <w:rPr>
          <w:rFonts w:ascii="Times New Roman" w:hAnsi="Times New Roman" w:cs="Times New Roman"/>
          <w:sz w:val="24"/>
          <w:szCs w:val="24"/>
        </w:rPr>
      </w:pPr>
    </w:p>
    <w:p w14:paraId="6B4500DE" w14:textId="7B0319B6" w:rsidR="0022642E" w:rsidRDefault="0022642E" w:rsidP="00D5588B">
      <w:pPr>
        <w:jc w:val="both"/>
        <w:rPr>
          <w:rFonts w:ascii="Times New Roman" w:hAnsi="Times New Roman" w:cs="Times New Roman"/>
          <w:sz w:val="24"/>
          <w:szCs w:val="24"/>
        </w:rPr>
      </w:pPr>
    </w:p>
    <w:p w14:paraId="40FE55B3" w14:textId="2A83AD6A" w:rsidR="0022642E" w:rsidRDefault="0022642E" w:rsidP="00D5588B">
      <w:pPr>
        <w:jc w:val="both"/>
        <w:rPr>
          <w:rFonts w:ascii="Times New Roman" w:hAnsi="Times New Roman" w:cs="Times New Roman"/>
          <w:sz w:val="24"/>
          <w:szCs w:val="24"/>
        </w:rPr>
      </w:pPr>
    </w:p>
    <w:p w14:paraId="18A07B0D" w14:textId="16B7219A" w:rsidR="0022642E" w:rsidRDefault="0022642E" w:rsidP="00D5588B">
      <w:pPr>
        <w:jc w:val="both"/>
        <w:rPr>
          <w:rFonts w:ascii="Times New Roman" w:hAnsi="Times New Roman" w:cs="Times New Roman"/>
          <w:sz w:val="24"/>
          <w:szCs w:val="24"/>
        </w:rPr>
      </w:pPr>
    </w:p>
    <w:p w14:paraId="0A90DFEC" w14:textId="299DA65E" w:rsidR="0022642E" w:rsidRDefault="0022642E" w:rsidP="00D5588B">
      <w:pPr>
        <w:jc w:val="both"/>
        <w:rPr>
          <w:rFonts w:ascii="Times New Roman" w:hAnsi="Times New Roman" w:cs="Times New Roman"/>
          <w:sz w:val="24"/>
          <w:szCs w:val="24"/>
        </w:rPr>
      </w:pPr>
    </w:p>
    <w:p w14:paraId="0C79AD56" w14:textId="77777777" w:rsidR="00026F75" w:rsidRPr="004C69A8" w:rsidRDefault="004C69A8" w:rsidP="004C69A8">
      <w:pPr>
        <w:spacing w:after="0"/>
        <w:jc w:val="both"/>
        <w:rPr>
          <w:rFonts w:ascii="Times New Roman" w:hAnsi="Times New Roman" w:cs="Times New Roman"/>
          <w:b/>
          <w:sz w:val="24"/>
          <w:szCs w:val="24"/>
        </w:rPr>
      </w:pPr>
      <w:r w:rsidRPr="004C69A8">
        <w:rPr>
          <w:rFonts w:ascii="Times New Roman" w:hAnsi="Times New Roman" w:cs="Times New Roman"/>
          <w:b/>
          <w:sz w:val="24"/>
          <w:szCs w:val="24"/>
        </w:rPr>
        <w:t xml:space="preserve">YENİ İSTİHDAM VE YENİ BECERİ </w:t>
      </w:r>
      <w:r>
        <w:rPr>
          <w:rFonts w:ascii="Times New Roman" w:hAnsi="Times New Roman" w:cs="Times New Roman"/>
          <w:b/>
          <w:sz w:val="24"/>
          <w:szCs w:val="24"/>
        </w:rPr>
        <w:t>EDİNDİRME KAPSAMINDA PUAN AVANTAJI</w:t>
      </w:r>
    </w:p>
    <w:p w14:paraId="5169EC0C" w14:textId="77777777" w:rsidR="00FD245A" w:rsidRDefault="00FD245A" w:rsidP="004C69A8">
      <w:pPr>
        <w:spacing w:after="0"/>
        <w:jc w:val="both"/>
        <w:rPr>
          <w:rFonts w:ascii="Times New Roman" w:hAnsi="Times New Roman" w:cs="Times New Roman"/>
          <w:sz w:val="24"/>
          <w:szCs w:val="24"/>
        </w:rPr>
      </w:pPr>
    </w:p>
    <w:p w14:paraId="679165A5" w14:textId="77777777" w:rsidR="004C69A8" w:rsidRPr="00026F75" w:rsidRDefault="008670ED" w:rsidP="004C69A8">
      <w:pPr>
        <w:spacing w:after="0"/>
        <w:jc w:val="both"/>
        <w:rPr>
          <w:rFonts w:ascii="Times New Roman" w:hAnsi="Times New Roman" w:cs="Times New Roman"/>
          <w:b/>
          <w:sz w:val="24"/>
          <w:szCs w:val="24"/>
        </w:rPr>
      </w:pPr>
      <w:r>
        <w:rPr>
          <w:rFonts w:ascii="Times New Roman" w:hAnsi="Times New Roman" w:cs="Times New Roman"/>
          <w:b/>
          <w:sz w:val="24"/>
          <w:szCs w:val="24"/>
        </w:rPr>
        <w:t>İstihdama ve Eğitim Planlamasına İlişkin</w:t>
      </w:r>
      <w:r w:rsidR="004C69A8" w:rsidRPr="00026F75">
        <w:rPr>
          <w:rFonts w:ascii="Times New Roman" w:hAnsi="Times New Roman" w:cs="Times New Roman"/>
          <w:b/>
          <w:sz w:val="24"/>
          <w:szCs w:val="24"/>
        </w:rPr>
        <w:t xml:space="preserve"> Bilgiler</w:t>
      </w:r>
    </w:p>
    <w:tbl>
      <w:tblPr>
        <w:tblStyle w:val="TabloKlavuzu"/>
        <w:tblW w:w="0" w:type="auto"/>
        <w:tblLook w:val="04A0" w:firstRow="1" w:lastRow="0" w:firstColumn="1" w:lastColumn="0" w:noHBand="0" w:noVBand="1"/>
      </w:tblPr>
      <w:tblGrid>
        <w:gridCol w:w="4531"/>
        <w:gridCol w:w="4531"/>
      </w:tblGrid>
      <w:tr w:rsidR="004C69A8" w:rsidRPr="00026F75" w14:paraId="5C7B67EC" w14:textId="77777777" w:rsidTr="00C50533">
        <w:tc>
          <w:tcPr>
            <w:tcW w:w="4531" w:type="dxa"/>
          </w:tcPr>
          <w:p w14:paraId="4FF54A40" w14:textId="77777777" w:rsidR="004C69A8" w:rsidRPr="00026F75" w:rsidRDefault="008670ED" w:rsidP="00C50533">
            <w:pPr>
              <w:jc w:val="both"/>
              <w:rPr>
                <w:rFonts w:ascii="Times New Roman" w:hAnsi="Times New Roman" w:cs="Times New Roman"/>
                <w:sz w:val="24"/>
                <w:szCs w:val="24"/>
              </w:rPr>
            </w:pPr>
            <w:r>
              <w:rPr>
                <w:rFonts w:ascii="Times New Roman" w:hAnsi="Times New Roman" w:cs="Times New Roman"/>
                <w:sz w:val="24"/>
                <w:szCs w:val="24"/>
              </w:rPr>
              <w:t>Taahhüt Edilen Yeni İstihdam Sayısı</w:t>
            </w:r>
          </w:p>
        </w:tc>
        <w:tc>
          <w:tcPr>
            <w:tcW w:w="4531" w:type="dxa"/>
          </w:tcPr>
          <w:p w14:paraId="102E54E4" w14:textId="77777777" w:rsidR="004C69A8" w:rsidRPr="00026F75" w:rsidRDefault="004C69A8" w:rsidP="00C50533">
            <w:pPr>
              <w:jc w:val="both"/>
              <w:rPr>
                <w:rFonts w:ascii="Times New Roman" w:hAnsi="Times New Roman" w:cs="Times New Roman"/>
                <w:sz w:val="24"/>
                <w:szCs w:val="24"/>
              </w:rPr>
            </w:pPr>
          </w:p>
        </w:tc>
      </w:tr>
      <w:tr w:rsidR="004C69A8" w:rsidRPr="00026F75" w14:paraId="2F089655" w14:textId="77777777" w:rsidTr="0022642E">
        <w:trPr>
          <w:trHeight w:val="288"/>
        </w:trPr>
        <w:tc>
          <w:tcPr>
            <w:tcW w:w="4531" w:type="dxa"/>
          </w:tcPr>
          <w:p w14:paraId="054EB250" w14:textId="77777777" w:rsidR="004C69A8" w:rsidRPr="00026F75" w:rsidRDefault="008670ED" w:rsidP="008670ED">
            <w:pPr>
              <w:jc w:val="both"/>
              <w:rPr>
                <w:rFonts w:ascii="Times New Roman" w:hAnsi="Times New Roman" w:cs="Times New Roman"/>
                <w:sz w:val="24"/>
                <w:szCs w:val="24"/>
              </w:rPr>
            </w:pPr>
            <w:r>
              <w:rPr>
                <w:rFonts w:ascii="Times New Roman" w:hAnsi="Times New Roman" w:cs="Times New Roman"/>
                <w:sz w:val="24"/>
                <w:szCs w:val="24"/>
              </w:rPr>
              <w:t>Taahhüt Edilen Eğitim Alacak Çalışan Sayısı</w:t>
            </w:r>
          </w:p>
        </w:tc>
        <w:tc>
          <w:tcPr>
            <w:tcW w:w="4531" w:type="dxa"/>
          </w:tcPr>
          <w:p w14:paraId="371B57EB" w14:textId="77777777" w:rsidR="004C69A8" w:rsidRPr="00026F75" w:rsidRDefault="004C69A8" w:rsidP="00C50533">
            <w:pPr>
              <w:jc w:val="both"/>
              <w:rPr>
                <w:rFonts w:ascii="Times New Roman" w:hAnsi="Times New Roman" w:cs="Times New Roman"/>
                <w:sz w:val="24"/>
                <w:szCs w:val="24"/>
              </w:rPr>
            </w:pPr>
          </w:p>
        </w:tc>
      </w:tr>
    </w:tbl>
    <w:p w14:paraId="5819EFC6" w14:textId="77777777" w:rsidR="0022642E" w:rsidRDefault="0022642E" w:rsidP="0022642E">
      <w:pPr>
        <w:pStyle w:val="ListeParagraf"/>
        <w:jc w:val="both"/>
        <w:rPr>
          <w:rFonts w:ascii="Times New Roman" w:hAnsi="Times New Roman" w:cs="Times New Roman"/>
          <w:sz w:val="20"/>
          <w:szCs w:val="20"/>
        </w:rPr>
      </w:pPr>
    </w:p>
    <w:p w14:paraId="777C0B0D" w14:textId="127CC839" w:rsidR="004C69A8" w:rsidRPr="0022642E" w:rsidRDefault="0022642E" w:rsidP="0022642E">
      <w:pPr>
        <w:pStyle w:val="ListeParagraf"/>
        <w:numPr>
          <w:ilvl w:val="0"/>
          <w:numId w:val="3"/>
        </w:numPr>
        <w:jc w:val="both"/>
        <w:rPr>
          <w:rFonts w:ascii="Times New Roman" w:hAnsi="Times New Roman" w:cs="Times New Roman"/>
          <w:sz w:val="20"/>
          <w:szCs w:val="20"/>
        </w:rPr>
      </w:pPr>
      <w:r w:rsidRPr="0022642E">
        <w:rPr>
          <w:rFonts w:ascii="Times New Roman" w:hAnsi="Times New Roman" w:cs="Times New Roman"/>
          <w:sz w:val="20"/>
          <w:szCs w:val="20"/>
        </w:rPr>
        <w:t>1 yeni istihdam içeren proje teklifleri (2 puan); 2 ve üzeri yeni istihdam içeren proje teklifleri (4 puan)</w:t>
      </w:r>
    </w:p>
    <w:p w14:paraId="18F97FE3" w14:textId="47FAB187" w:rsidR="0022642E" w:rsidRPr="0022642E" w:rsidRDefault="0022642E" w:rsidP="0022642E">
      <w:pPr>
        <w:pStyle w:val="ListeParagraf"/>
        <w:numPr>
          <w:ilvl w:val="0"/>
          <w:numId w:val="3"/>
        </w:numPr>
        <w:jc w:val="both"/>
        <w:rPr>
          <w:rFonts w:ascii="Times New Roman" w:hAnsi="Times New Roman" w:cs="Times New Roman"/>
          <w:sz w:val="20"/>
          <w:szCs w:val="20"/>
        </w:rPr>
      </w:pPr>
      <w:r w:rsidRPr="0022642E">
        <w:rPr>
          <w:rFonts w:ascii="Times New Roman" w:hAnsi="Times New Roman" w:cs="Times New Roman"/>
          <w:sz w:val="20"/>
          <w:szCs w:val="20"/>
        </w:rPr>
        <w:t>Mevcut personel sayısının en az %5’ine proje faaliyetlerinin yapılabilmesi için gereken eğitimleri aldırarak, personelinin yeni beceri kazanmasını sağlayacak olan proje teklifleri (1 puan)</w:t>
      </w:r>
    </w:p>
    <w:p w14:paraId="5BF98944" w14:textId="77777777" w:rsidR="0022642E" w:rsidRDefault="0022642E" w:rsidP="00026F75">
      <w:pPr>
        <w:jc w:val="right"/>
        <w:rPr>
          <w:rFonts w:ascii="Times New Roman" w:hAnsi="Times New Roman" w:cs="Times New Roman"/>
          <w:sz w:val="24"/>
          <w:szCs w:val="24"/>
        </w:rPr>
      </w:pPr>
    </w:p>
    <w:p w14:paraId="160F4CD6" w14:textId="77777777" w:rsidR="0022642E" w:rsidRDefault="0022642E" w:rsidP="00026F75">
      <w:pPr>
        <w:jc w:val="right"/>
        <w:rPr>
          <w:rFonts w:ascii="Times New Roman" w:hAnsi="Times New Roman" w:cs="Times New Roman"/>
          <w:sz w:val="24"/>
          <w:szCs w:val="24"/>
        </w:rPr>
      </w:pPr>
    </w:p>
    <w:p w14:paraId="741B4D02" w14:textId="77777777" w:rsidR="0022642E" w:rsidRDefault="0022642E" w:rsidP="00026F75">
      <w:pPr>
        <w:jc w:val="right"/>
        <w:rPr>
          <w:rFonts w:ascii="Times New Roman" w:hAnsi="Times New Roman" w:cs="Times New Roman"/>
          <w:sz w:val="24"/>
          <w:szCs w:val="24"/>
        </w:rPr>
      </w:pPr>
    </w:p>
    <w:p w14:paraId="5D8D4682" w14:textId="11909E73" w:rsidR="005774CC" w:rsidRPr="00026F75" w:rsidRDefault="00026F75" w:rsidP="00026F75">
      <w:pPr>
        <w:jc w:val="right"/>
        <w:rPr>
          <w:rFonts w:ascii="Times New Roman" w:hAnsi="Times New Roman" w:cs="Times New Roman"/>
          <w:sz w:val="24"/>
          <w:szCs w:val="24"/>
        </w:rPr>
      </w:pPr>
      <w:r w:rsidRPr="00026F75">
        <w:rPr>
          <w:rFonts w:ascii="Times New Roman" w:hAnsi="Times New Roman" w:cs="Times New Roman"/>
          <w:sz w:val="24"/>
          <w:szCs w:val="24"/>
        </w:rPr>
        <w:t>…/…/2025</w:t>
      </w:r>
    </w:p>
    <w:p w14:paraId="0FD6E1DD" w14:textId="77777777" w:rsidR="005774CC" w:rsidRPr="00026F75" w:rsidRDefault="005774CC" w:rsidP="00D5588B">
      <w:pPr>
        <w:jc w:val="both"/>
        <w:rPr>
          <w:rFonts w:ascii="Times New Roman" w:hAnsi="Times New Roman" w:cs="Times New Roman"/>
          <w:b/>
          <w:sz w:val="24"/>
          <w:szCs w:val="24"/>
        </w:rPr>
      </w:pPr>
      <w:r w:rsidRPr="00026F75">
        <w:rPr>
          <w:rFonts w:ascii="Times New Roman" w:hAnsi="Times New Roman" w:cs="Times New Roman"/>
          <w:b/>
          <w:sz w:val="24"/>
          <w:szCs w:val="24"/>
        </w:rPr>
        <w:t>Başvuru Sahibi/Ortağı Yetkilisi</w:t>
      </w:r>
    </w:p>
    <w:p w14:paraId="41A39FB2" w14:textId="77777777" w:rsidR="005774CC" w:rsidRPr="00026F75" w:rsidRDefault="005774CC" w:rsidP="00D5588B">
      <w:pPr>
        <w:jc w:val="both"/>
        <w:rPr>
          <w:rFonts w:ascii="Times New Roman" w:hAnsi="Times New Roman" w:cs="Times New Roman"/>
          <w:sz w:val="24"/>
          <w:szCs w:val="24"/>
        </w:rPr>
      </w:pPr>
      <w:r w:rsidRPr="00026F75">
        <w:rPr>
          <w:rFonts w:ascii="Times New Roman" w:hAnsi="Times New Roman" w:cs="Times New Roman"/>
          <w:sz w:val="24"/>
          <w:szCs w:val="24"/>
        </w:rPr>
        <w:t>Adı Soyadı:</w:t>
      </w:r>
    </w:p>
    <w:p w14:paraId="3D324349" w14:textId="77777777" w:rsidR="005774CC" w:rsidRPr="00026F75" w:rsidRDefault="00D5588B" w:rsidP="00D5588B">
      <w:pPr>
        <w:jc w:val="both"/>
        <w:rPr>
          <w:rFonts w:ascii="Times New Roman" w:hAnsi="Times New Roman" w:cs="Times New Roman"/>
          <w:sz w:val="24"/>
          <w:szCs w:val="24"/>
        </w:rPr>
      </w:pPr>
      <w:r w:rsidRPr="00026F75">
        <w:rPr>
          <w:rFonts w:ascii="Times New Roman" w:hAnsi="Times New Roman" w:cs="Times New Roman"/>
          <w:sz w:val="24"/>
          <w:szCs w:val="24"/>
        </w:rPr>
        <w:t xml:space="preserve">T.C. </w:t>
      </w:r>
      <w:r w:rsidR="005774CC" w:rsidRPr="00026F75">
        <w:rPr>
          <w:rFonts w:ascii="Times New Roman" w:hAnsi="Times New Roman" w:cs="Times New Roman"/>
          <w:sz w:val="24"/>
          <w:szCs w:val="24"/>
        </w:rPr>
        <w:t>Kimlik No:</w:t>
      </w:r>
    </w:p>
    <w:p w14:paraId="4C4C1645" w14:textId="77777777" w:rsidR="00D5588B" w:rsidRPr="00026F75" w:rsidRDefault="00D5588B" w:rsidP="00D5588B">
      <w:pPr>
        <w:jc w:val="both"/>
        <w:rPr>
          <w:rFonts w:ascii="Times New Roman" w:hAnsi="Times New Roman" w:cs="Times New Roman"/>
          <w:sz w:val="24"/>
          <w:szCs w:val="24"/>
        </w:rPr>
      </w:pPr>
      <w:r w:rsidRPr="00026F75">
        <w:rPr>
          <w:rFonts w:ascii="Times New Roman" w:hAnsi="Times New Roman" w:cs="Times New Roman"/>
          <w:sz w:val="24"/>
          <w:szCs w:val="24"/>
        </w:rPr>
        <w:t>Tarih:</w:t>
      </w:r>
    </w:p>
    <w:p w14:paraId="1DFF2B3D" w14:textId="77777777" w:rsidR="00026F75" w:rsidRPr="00026F75" w:rsidRDefault="00D5588B" w:rsidP="00D5588B">
      <w:pPr>
        <w:jc w:val="both"/>
        <w:rPr>
          <w:rFonts w:ascii="Times New Roman" w:hAnsi="Times New Roman" w:cs="Times New Roman"/>
          <w:sz w:val="24"/>
          <w:szCs w:val="24"/>
        </w:rPr>
      </w:pPr>
      <w:r w:rsidRPr="00026F75">
        <w:rPr>
          <w:rFonts w:ascii="Times New Roman" w:hAnsi="Times New Roman" w:cs="Times New Roman"/>
          <w:sz w:val="24"/>
          <w:szCs w:val="24"/>
        </w:rPr>
        <w:t>İmza/Kaşe/Mühür</w:t>
      </w:r>
      <w:r w:rsidR="008670ED">
        <w:rPr>
          <w:rFonts w:ascii="Times New Roman" w:hAnsi="Times New Roman" w:cs="Times New Roman"/>
          <w:sz w:val="24"/>
          <w:szCs w:val="24"/>
        </w:rPr>
        <w:t>*</w:t>
      </w:r>
      <w:r w:rsidRPr="00026F75">
        <w:rPr>
          <w:rFonts w:ascii="Times New Roman" w:hAnsi="Times New Roman" w:cs="Times New Roman"/>
          <w:sz w:val="24"/>
          <w:szCs w:val="24"/>
        </w:rPr>
        <w:t>:</w:t>
      </w:r>
    </w:p>
    <w:p w14:paraId="612A724A" w14:textId="77777777" w:rsidR="004C69A8" w:rsidRDefault="004C69A8" w:rsidP="00026F75">
      <w:pPr>
        <w:jc w:val="both"/>
        <w:rPr>
          <w:rFonts w:ascii="Times New Roman" w:hAnsi="Times New Roman" w:cs="Times New Roman"/>
          <w:b/>
          <w:sz w:val="24"/>
          <w:szCs w:val="24"/>
        </w:rPr>
      </w:pPr>
    </w:p>
    <w:p w14:paraId="346F6463" w14:textId="77777777" w:rsidR="004C69A8" w:rsidRDefault="004C69A8" w:rsidP="00026F75">
      <w:pPr>
        <w:jc w:val="both"/>
        <w:rPr>
          <w:rFonts w:ascii="Times New Roman" w:hAnsi="Times New Roman" w:cs="Times New Roman"/>
          <w:b/>
          <w:sz w:val="24"/>
          <w:szCs w:val="24"/>
        </w:rPr>
      </w:pPr>
    </w:p>
    <w:p w14:paraId="02F02AB1" w14:textId="5B93D997" w:rsidR="009C1795" w:rsidRDefault="009C1795" w:rsidP="00026F75">
      <w:pPr>
        <w:jc w:val="both"/>
        <w:rPr>
          <w:rFonts w:ascii="Times New Roman" w:hAnsi="Times New Roman" w:cs="Times New Roman"/>
          <w:b/>
          <w:sz w:val="24"/>
          <w:szCs w:val="24"/>
        </w:rPr>
      </w:pPr>
    </w:p>
    <w:p w14:paraId="02C3F290" w14:textId="77777777" w:rsidR="0022642E" w:rsidRDefault="0022642E" w:rsidP="009C1795">
      <w:pPr>
        <w:jc w:val="both"/>
        <w:rPr>
          <w:rFonts w:ascii="Times New Roman" w:hAnsi="Times New Roman" w:cs="Times New Roman"/>
          <w:b/>
          <w:sz w:val="24"/>
          <w:szCs w:val="24"/>
        </w:rPr>
      </w:pPr>
    </w:p>
    <w:p w14:paraId="55DCDFF2" w14:textId="77777777" w:rsidR="0022642E" w:rsidRDefault="0022642E" w:rsidP="009C1795">
      <w:pPr>
        <w:jc w:val="both"/>
        <w:rPr>
          <w:rFonts w:ascii="Times New Roman" w:hAnsi="Times New Roman" w:cs="Times New Roman"/>
          <w:b/>
          <w:sz w:val="24"/>
          <w:szCs w:val="24"/>
        </w:rPr>
      </w:pPr>
    </w:p>
    <w:p w14:paraId="4B5BFAAB" w14:textId="77777777" w:rsidR="0022642E" w:rsidRDefault="0022642E" w:rsidP="009C1795">
      <w:pPr>
        <w:jc w:val="both"/>
        <w:rPr>
          <w:rFonts w:ascii="Times New Roman" w:hAnsi="Times New Roman" w:cs="Times New Roman"/>
          <w:b/>
          <w:sz w:val="24"/>
          <w:szCs w:val="24"/>
        </w:rPr>
      </w:pPr>
    </w:p>
    <w:p w14:paraId="5CD2368E" w14:textId="77777777" w:rsidR="0022642E" w:rsidRDefault="0022642E" w:rsidP="009C1795">
      <w:pPr>
        <w:jc w:val="both"/>
        <w:rPr>
          <w:rFonts w:ascii="Times New Roman" w:hAnsi="Times New Roman" w:cs="Times New Roman"/>
          <w:b/>
          <w:sz w:val="24"/>
          <w:szCs w:val="24"/>
        </w:rPr>
      </w:pPr>
    </w:p>
    <w:p w14:paraId="3BDCF276" w14:textId="77777777" w:rsidR="0022642E" w:rsidRDefault="0022642E" w:rsidP="009C1795">
      <w:pPr>
        <w:jc w:val="both"/>
        <w:rPr>
          <w:rFonts w:ascii="Times New Roman" w:hAnsi="Times New Roman" w:cs="Times New Roman"/>
          <w:b/>
          <w:sz w:val="24"/>
          <w:szCs w:val="24"/>
        </w:rPr>
      </w:pPr>
    </w:p>
    <w:p w14:paraId="64C38A41" w14:textId="77777777" w:rsidR="0022642E" w:rsidRDefault="0022642E" w:rsidP="009C1795">
      <w:pPr>
        <w:jc w:val="both"/>
        <w:rPr>
          <w:rFonts w:ascii="Times New Roman" w:hAnsi="Times New Roman" w:cs="Times New Roman"/>
          <w:b/>
          <w:sz w:val="24"/>
          <w:szCs w:val="24"/>
        </w:rPr>
      </w:pPr>
    </w:p>
    <w:p w14:paraId="16FE22CE" w14:textId="707572D7" w:rsidR="009C1795" w:rsidRPr="009C1795" w:rsidRDefault="009C1795" w:rsidP="009C1795">
      <w:pPr>
        <w:jc w:val="both"/>
        <w:rPr>
          <w:rFonts w:ascii="Times New Roman" w:hAnsi="Times New Roman" w:cs="Times New Roman"/>
          <w:b/>
          <w:sz w:val="24"/>
          <w:szCs w:val="24"/>
        </w:rPr>
      </w:pPr>
      <w:r>
        <w:rPr>
          <w:rFonts w:ascii="Times New Roman" w:hAnsi="Times New Roman" w:cs="Times New Roman"/>
          <w:b/>
          <w:sz w:val="24"/>
          <w:szCs w:val="24"/>
        </w:rPr>
        <w:t>*Puan Avantajı Beyanı dokümanının her sayfası imzalanmalı ve kaşe/mühür basılmalıdır.</w:t>
      </w:r>
    </w:p>
    <w:p w14:paraId="2E7D5C81" w14:textId="729FD44D" w:rsidR="004C69A8" w:rsidRDefault="004C69A8" w:rsidP="00026F75">
      <w:pPr>
        <w:jc w:val="both"/>
        <w:rPr>
          <w:rFonts w:ascii="Times New Roman" w:hAnsi="Times New Roman" w:cs="Times New Roman"/>
          <w:b/>
          <w:sz w:val="24"/>
          <w:szCs w:val="24"/>
        </w:rPr>
      </w:pPr>
    </w:p>
    <w:sectPr w:rsidR="004C69A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A4932" w14:textId="77777777" w:rsidR="00C32C0D" w:rsidRDefault="00C32C0D" w:rsidP="00026F75">
      <w:pPr>
        <w:spacing w:after="0" w:line="240" w:lineRule="auto"/>
      </w:pPr>
      <w:r>
        <w:separator/>
      </w:r>
    </w:p>
  </w:endnote>
  <w:endnote w:type="continuationSeparator" w:id="0">
    <w:p w14:paraId="30B0D143" w14:textId="77777777" w:rsidR="00C32C0D" w:rsidRDefault="00C32C0D" w:rsidP="00026F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7500356"/>
      <w:docPartObj>
        <w:docPartGallery w:val="Page Numbers (Bottom of Page)"/>
        <w:docPartUnique/>
      </w:docPartObj>
    </w:sdtPr>
    <w:sdtEndPr/>
    <w:sdtContent>
      <w:sdt>
        <w:sdtPr>
          <w:id w:val="1728636285"/>
          <w:docPartObj>
            <w:docPartGallery w:val="Page Numbers (Top of Page)"/>
            <w:docPartUnique/>
          </w:docPartObj>
        </w:sdtPr>
        <w:sdtEndPr/>
        <w:sdtContent>
          <w:p w14:paraId="0A51023C" w14:textId="248BAD42" w:rsidR="00F84E16" w:rsidRDefault="00F84E16">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253928">
              <w:rPr>
                <w:b/>
                <w:bCs/>
                <w:noProof/>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253928">
              <w:rPr>
                <w:b/>
                <w:bCs/>
                <w:noProof/>
              </w:rPr>
              <w:t>2</w:t>
            </w:r>
            <w:r>
              <w:rPr>
                <w:b/>
                <w:bCs/>
                <w:sz w:val="24"/>
                <w:szCs w:val="24"/>
              </w:rPr>
              <w:fldChar w:fldCharType="end"/>
            </w:r>
          </w:p>
        </w:sdtContent>
      </w:sdt>
    </w:sdtContent>
  </w:sdt>
  <w:p w14:paraId="60CF6CC5" w14:textId="77777777" w:rsidR="008670ED" w:rsidRDefault="008670E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9AC5B" w14:textId="77777777" w:rsidR="00C32C0D" w:rsidRDefault="00C32C0D" w:rsidP="00026F75">
      <w:pPr>
        <w:spacing w:after="0" w:line="240" w:lineRule="auto"/>
      </w:pPr>
      <w:r>
        <w:separator/>
      </w:r>
    </w:p>
  </w:footnote>
  <w:footnote w:type="continuationSeparator" w:id="0">
    <w:p w14:paraId="618EB63B" w14:textId="77777777" w:rsidR="00C32C0D" w:rsidRDefault="00C32C0D" w:rsidP="00026F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611B3"/>
    <w:multiLevelType w:val="hybridMultilevel"/>
    <w:tmpl w:val="0C8842AC"/>
    <w:lvl w:ilvl="0" w:tplc="A49C97A4">
      <w:start w:val="35"/>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8165369"/>
    <w:multiLevelType w:val="hybridMultilevel"/>
    <w:tmpl w:val="E24E4A1A"/>
    <w:lvl w:ilvl="0" w:tplc="FFFFFFFF">
      <w:start w:val="1"/>
      <w:numFmt w:val="bullet"/>
      <w:lvlText w:val="-"/>
      <w:lvlJc w:val="left"/>
      <w:pPr>
        <w:tabs>
          <w:tab w:val="num" w:pos="1080"/>
        </w:tabs>
        <w:ind w:left="1080" w:hanging="360"/>
      </w:pPr>
      <w:rPr>
        <w:rFonts w:ascii="Arial" w:eastAsia="Times New Roman" w:hAnsi="Arial" w:cs="Arial"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6E7A7B89"/>
    <w:multiLevelType w:val="hybridMultilevel"/>
    <w:tmpl w:val="F8BE14C8"/>
    <w:lvl w:ilvl="0" w:tplc="FD9270C0">
      <w:start w:val="21"/>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88B"/>
    <w:rsid w:val="00026F75"/>
    <w:rsid w:val="000A79DB"/>
    <w:rsid w:val="00165DF2"/>
    <w:rsid w:val="00193A97"/>
    <w:rsid w:val="00222EBD"/>
    <w:rsid w:val="0022642E"/>
    <w:rsid w:val="00253928"/>
    <w:rsid w:val="00357A43"/>
    <w:rsid w:val="00392307"/>
    <w:rsid w:val="004C69A8"/>
    <w:rsid w:val="00572D76"/>
    <w:rsid w:val="005774CC"/>
    <w:rsid w:val="008016B9"/>
    <w:rsid w:val="008670ED"/>
    <w:rsid w:val="0087064D"/>
    <w:rsid w:val="008932D4"/>
    <w:rsid w:val="009102DA"/>
    <w:rsid w:val="009C1795"/>
    <w:rsid w:val="00A82206"/>
    <w:rsid w:val="00C32C0D"/>
    <w:rsid w:val="00D5588B"/>
    <w:rsid w:val="00D62ED7"/>
    <w:rsid w:val="00F84E16"/>
    <w:rsid w:val="00FD24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EC53F5F"/>
  <w15:chartTrackingRefBased/>
  <w15:docId w15:val="{3ABAED84-C584-4751-9503-B813C9F7C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ubTitle2">
    <w:name w:val="SubTitle 2"/>
    <w:basedOn w:val="Normal"/>
    <w:rsid w:val="00D5588B"/>
    <w:pPr>
      <w:widowControl w:val="0"/>
      <w:adjustRightInd w:val="0"/>
      <w:spacing w:after="240" w:line="240" w:lineRule="auto"/>
      <w:jc w:val="center"/>
      <w:textAlignment w:val="baseline"/>
    </w:pPr>
    <w:rPr>
      <w:rFonts w:ascii="Times New Roman" w:eastAsia="Times New Roman" w:hAnsi="Times New Roman" w:cs="Arial"/>
      <w:b/>
      <w:sz w:val="32"/>
      <w:lang w:val="en-GB"/>
    </w:rPr>
  </w:style>
  <w:style w:type="paragraph" w:styleId="BalonMetni">
    <w:name w:val="Balloon Text"/>
    <w:basedOn w:val="Normal"/>
    <w:link w:val="BalonMetniChar"/>
    <w:uiPriority w:val="99"/>
    <w:semiHidden/>
    <w:unhideWhenUsed/>
    <w:rsid w:val="00D5588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5588B"/>
    <w:rPr>
      <w:rFonts w:ascii="Segoe UI" w:hAnsi="Segoe UI" w:cs="Segoe UI"/>
      <w:sz w:val="18"/>
      <w:szCs w:val="18"/>
    </w:rPr>
  </w:style>
  <w:style w:type="table" w:styleId="TabloKlavuzu">
    <w:name w:val="Table Grid"/>
    <w:basedOn w:val="NormalTablo"/>
    <w:uiPriority w:val="39"/>
    <w:rsid w:val="00A822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82206"/>
    <w:pPr>
      <w:ind w:left="720"/>
      <w:contextualSpacing/>
    </w:pPr>
  </w:style>
  <w:style w:type="paragraph" w:styleId="stBilgi">
    <w:name w:val="header"/>
    <w:basedOn w:val="Normal"/>
    <w:link w:val="stBilgiChar"/>
    <w:uiPriority w:val="99"/>
    <w:unhideWhenUsed/>
    <w:rsid w:val="00026F7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26F75"/>
  </w:style>
  <w:style w:type="paragraph" w:styleId="AltBilgi">
    <w:name w:val="footer"/>
    <w:basedOn w:val="Normal"/>
    <w:link w:val="AltBilgiChar"/>
    <w:uiPriority w:val="99"/>
    <w:unhideWhenUsed/>
    <w:rsid w:val="00026F7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26F75"/>
  </w:style>
  <w:style w:type="character" w:styleId="AklamaBavurusu">
    <w:name w:val="annotation reference"/>
    <w:basedOn w:val="VarsaylanParagrafYazTipi"/>
    <w:uiPriority w:val="99"/>
    <w:semiHidden/>
    <w:unhideWhenUsed/>
    <w:rsid w:val="008670ED"/>
    <w:rPr>
      <w:sz w:val="16"/>
      <w:szCs w:val="16"/>
    </w:rPr>
  </w:style>
  <w:style w:type="paragraph" w:styleId="AklamaMetni">
    <w:name w:val="annotation text"/>
    <w:basedOn w:val="Normal"/>
    <w:link w:val="AklamaMetniChar"/>
    <w:uiPriority w:val="99"/>
    <w:semiHidden/>
    <w:unhideWhenUsed/>
    <w:rsid w:val="008670E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670ED"/>
    <w:rPr>
      <w:sz w:val="20"/>
      <w:szCs w:val="20"/>
    </w:rPr>
  </w:style>
  <w:style w:type="paragraph" w:styleId="AklamaKonusu">
    <w:name w:val="annotation subject"/>
    <w:basedOn w:val="AklamaMetni"/>
    <w:next w:val="AklamaMetni"/>
    <w:link w:val="AklamaKonusuChar"/>
    <w:uiPriority w:val="99"/>
    <w:semiHidden/>
    <w:unhideWhenUsed/>
    <w:rsid w:val="008670ED"/>
    <w:rPr>
      <w:b/>
      <w:bCs/>
    </w:rPr>
  </w:style>
  <w:style w:type="character" w:customStyle="1" w:styleId="AklamaKonusuChar">
    <w:name w:val="Açıklama Konusu Char"/>
    <w:basedOn w:val="AklamaMetniChar"/>
    <w:link w:val="AklamaKonusu"/>
    <w:uiPriority w:val="99"/>
    <w:semiHidden/>
    <w:rsid w:val="008670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029061">
      <w:bodyDiv w:val="1"/>
      <w:marLeft w:val="0"/>
      <w:marRight w:val="0"/>
      <w:marTop w:val="0"/>
      <w:marBottom w:val="0"/>
      <w:divBdr>
        <w:top w:val="none" w:sz="0" w:space="0" w:color="auto"/>
        <w:left w:val="none" w:sz="0" w:space="0" w:color="auto"/>
        <w:bottom w:val="none" w:sz="0" w:space="0" w:color="auto"/>
        <w:right w:val="none" w:sz="0" w:space="0" w:color="auto"/>
      </w:divBdr>
    </w:div>
    <w:div w:id="803037122">
      <w:bodyDiv w:val="1"/>
      <w:marLeft w:val="0"/>
      <w:marRight w:val="0"/>
      <w:marTop w:val="0"/>
      <w:marBottom w:val="0"/>
      <w:divBdr>
        <w:top w:val="none" w:sz="0" w:space="0" w:color="auto"/>
        <w:left w:val="none" w:sz="0" w:space="0" w:color="auto"/>
        <w:bottom w:val="none" w:sz="0" w:space="0" w:color="auto"/>
        <w:right w:val="none" w:sz="0" w:space="0" w:color="auto"/>
      </w:divBdr>
    </w:div>
    <w:div w:id="112276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1F87B-F1D2-4E1F-957B-01509338E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323</Words>
  <Characters>1842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PELIN AYDOGAN</dc:creator>
  <cp:keywords/>
  <dc:description/>
  <cp:lastModifiedBy>Faruk ER</cp:lastModifiedBy>
  <cp:revision>11</cp:revision>
  <dcterms:created xsi:type="dcterms:W3CDTF">2025-08-12T09:02:00Z</dcterms:created>
  <dcterms:modified xsi:type="dcterms:W3CDTF">2025-09-15T10:26:00Z</dcterms:modified>
</cp:coreProperties>
</file>